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65" w:rsidRPr="00B572CE" w:rsidRDefault="00315965" w:rsidP="0031596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C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Перечень вопросов,</w:t>
      </w:r>
    </w:p>
    <w:p w:rsidR="00315965" w:rsidRPr="00B572CE" w:rsidRDefault="00315965" w:rsidP="0031596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C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обсуждаемых в ходе проведения публичных консультаций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15965" w:rsidRPr="00B572CE" w:rsidRDefault="00315965" w:rsidP="002A17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Наименование </w:t>
      </w:r>
      <w:r w:rsidRPr="00B572CE">
        <w:rPr>
          <w:rFonts w:ascii="Times New Roman" w:hAnsi="Times New Roman" w:cs="Times New Roman"/>
          <w:sz w:val="26"/>
          <w:szCs w:val="26"/>
        </w:rPr>
        <w:t>проекта нормативного правового акта</w:t>
      </w:r>
      <w:r w:rsidR="002A17B2" w:rsidRPr="00B572CE">
        <w:rPr>
          <w:rFonts w:ascii="Times New Roman" w:hAnsi="Times New Roman" w:cs="Times New Roman"/>
          <w:sz w:val="26"/>
          <w:szCs w:val="26"/>
        </w:rPr>
        <w:t>:</w:t>
      </w:r>
      <w:r w:rsidRPr="00B572CE">
        <w:rPr>
          <w:rFonts w:ascii="Times New Roman" w:hAnsi="Times New Roman" w:cs="Times New Roman"/>
          <w:sz w:val="26"/>
          <w:szCs w:val="26"/>
        </w:rPr>
        <w:t xml:space="preserve"> </w:t>
      </w:r>
      <w:r w:rsidR="002A17B2" w:rsidRPr="00B572CE">
        <w:rPr>
          <w:rFonts w:ascii="Times New Roman" w:hAnsi="Times New Roman" w:cs="Times New Roman"/>
          <w:sz w:val="26"/>
          <w:szCs w:val="26"/>
          <w:u w:val="single"/>
        </w:rPr>
        <w:t>постановлени</w:t>
      </w:r>
      <w:r w:rsidR="00AE6894" w:rsidRPr="00B572CE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2A17B2" w:rsidRPr="00B572CE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городского округа Октябрьск Самарской области «</w:t>
      </w:r>
      <w:r w:rsidR="00DB252F" w:rsidRPr="00B572CE">
        <w:rPr>
          <w:rFonts w:ascii="Times New Roman" w:hAnsi="Times New Roman" w:cs="Times New Roman"/>
          <w:sz w:val="26"/>
          <w:szCs w:val="26"/>
          <w:u w:val="single"/>
        </w:rPr>
        <w:t>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 предоставлении имущества городского округа Октябрьск Самарской области</w:t>
      </w:r>
      <w:r w:rsidR="002A17B2" w:rsidRPr="00B572CE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DB252F" w:rsidRPr="00B572CE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15965" w:rsidRPr="00177295" w:rsidRDefault="00315965" w:rsidP="002A17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72CE">
        <w:rPr>
          <w:rFonts w:ascii="Times New Roman" w:hAnsi="Times New Roman" w:cs="Times New Roman"/>
          <w:sz w:val="26"/>
          <w:szCs w:val="26"/>
        </w:rPr>
        <w:t>Разработчик проекта нормативного правового акта</w:t>
      </w:r>
      <w:r w:rsidR="00177295">
        <w:rPr>
          <w:rFonts w:ascii="Times New Roman" w:hAnsi="Times New Roman" w:cs="Times New Roman"/>
          <w:sz w:val="26"/>
          <w:szCs w:val="26"/>
        </w:rPr>
        <w:t xml:space="preserve">: </w:t>
      </w:r>
      <w:r w:rsidR="00AE6894" w:rsidRPr="00B572CE">
        <w:rPr>
          <w:rFonts w:ascii="Times New Roman" w:hAnsi="Times New Roman" w:cs="Times New Roman"/>
          <w:sz w:val="26"/>
          <w:szCs w:val="26"/>
        </w:rPr>
        <w:t>Комитет</w:t>
      </w:r>
      <w:r w:rsidR="00AE6894" w:rsidRPr="00B572CE">
        <w:rPr>
          <w:rFonts w:ascii="Times New Roman" w:hAnsi="Times New Roman"/>
          <w:sz w:val="26"/>
          <w:szCs w:val="26"/>
        </w:rPr>
        <w:t xml:space="preserve"> имущественных отношений Администрации городского округа Октябрьск Самарской области</w:t>
      </w:r>
    </w:p>
    <w:p w:rsidR="00B572CE" w:rsidRDefault="00B572CE" w:rsidP="00B572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Контактное лицо:</w:t>
      </w:r>
    </w:p>
    <w:p w:rsidR="00B572CE" w:rsidRDefault="00AE6894" w:rsidP="00B572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Калинин Александр Сергеевич </w:t>
      </w:r>
      <w:r w:rsidR="008B18B5" w:rsidRPr="00B572CE">
        <w:rPr>
          <w:rFonts w:ascii="Times New Roman" w:hAnsi="Times New Roman"/>
          <w:sz w:val="26"/>
          <w:szCs w:val="26"/>
        </w:rPr>
        <w:t>ведущий инспектор КИО, тел.: 2-18-25</w:t>
      </w:r>
      <w:r w:rsidR="00B572CE">
        <w:rPr>
          <w:rFonts w:ascii="Times New Roman" w:hAnsi="Times New Roman"/>
          <w:sz w:val="26"/>
          <w:szCs w:val="26"/>
        </w:rPr>
        <w:t>.</w:t>
      </w:r>
    </w:p>
    <w:p w:rsidR="00315965" w:rsidRPr="00B572CE" w:rsidRDefault="00315965" w:rsidP="0017729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Пожалуйста,  заполните  и направьте  данную  форму  по электронной почте на</w:t>
      </w:r>
      <w:r w:rsidR="00B23BA9" w:rsidRPr="00B572CE">
        <w:rPr>
          <w:rFonts w:ascii="Times New Roman" w:hAnsi="Times New Roman"/>
          <w:sz w:val="26"/>
          <w:szCs w:val="26"/>
        </w:rPr>
        <w:t xml:space="preserve"> </w:t>
      </w:r>
      <w:r w:rsidRPr="00B572CE">
        <w:rPr>
          <w:rFonts w:ascii="Times New Roman" w:hAnsi="Times New Roman"/>
          <w:sz w:val="26"/>
          <w:szCs w:val="26"/>
        </w:rPr>
        <w:t>адрес</w:t>
      </w:r>
      <w:r w:rsidR="00B23BA9" w:rsidRPr="00B572CE">
        <w:rPr>
          <w:rFonts w:ascii="Times New Roman" w:hAnsi="Times New Roman"/>
          <w:sz w:val="26"/>
          <w:szCs w:val="26"/>
        </w:rPr>
        <w:t>:</w:t>
      </w:r>
      <w:r w:rsidR="00177295">
        <w:rPr>
          <w:rFonts w:ascii="Times New Roman" w:hAnsi="Times New Roman"/>
          <w:sz w:val="26"/>
          <w:szCs w:val="26"/>
        </w:rPr>
        <w:t xml:space="preserve"> </w:t>
      </w:r>
      <w:r w:rsidRPr="00B572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3BA9" w:rsidRPr="00B572CE">
        <w:rPr>
          <w:rFonts w:ascii="Times New Roman" w:hAnsi="Times New Roman"/>
          <w:sz w:val="26"/>
          <w:szCs w:val="26"/>
          <w:lang w:val="en-US"/>
        </w:rPr>
        <w:t>okt</w:t>
      </w:r>
      <w:proofErr w:type="spellEnd"/>
      <w:r w:rsidR="00B23BA9" w:rsidRPr="00B572CE">
        <w:rPr>
          <w:rFonts w:ascii="Times New Roman" w:hAnsi="Times New Roman"/>
          <w:sz w:val="26"/>
          <w:szCs w:val="26"/>
        </w:rPr>
        <w:t>-</w:t>
      </w:r>
      <w:proofErr w:type="spellStart"/>
      <w:r w:rsidR="00B23BA9" w:rsidRPr="00B572CE">
        <w:rPr>
          <w:rFonts w:ascii="Times New Roman" w:hAnsi="Times New Roman"/>
          <w:sz w:val="26"/>
          <w:szCs w:val="26"/>
          <w:lang w:val="en-US"/>
        </w:rPr>
        <w:t>kio</w:t>
      </w:r>
      <w:proofErr w:type="spellEnd"/>
      <w:r w:rsidR="00B23BA9" w:rsidRPr="00B572CE">
        <w:rPr>
          <w:rFonts w:ascii="Times New Roman" w:hAnsi="Times New Roman"/>
          <w:sz w:val="26"/>
          <w:szCs w:val="26"/>
        </w:rPr>
        <w:t>@</w:t>
      </w:r>
      <w:r w:rsidR="00B23BA9" w:rsidRPr="00B572CE">
        <w:rPr>
          <w:rFonts w:ascii="Times New Roman" w:hAnsi="Times New Roman"/>
          <w:sz w:val="26"/>
          <w:szCs w:val="26"/>
          <w:lang w:val="en-US"/>
        </w:rPr>
        <w:t>mail</w:t>
      </w:r>
      <w:r w:rsidR="00B23BA9" w:rsidRPr="00B572CE">
        <w:rPr>
          <w:rFonts w:ascii="Times New Roman" w:hAnsi="Times New Roman"/>
          <w:sz w:val="26"/>
          <w:szCs w:val="26"/>
        </w:rPr>
        <w:t>.</w:t>
      </w:r>
      <w:proofErr w:type="spellStart"/>
      <w:r w:rsidR="00B23BA9" w:rsidRPr="00B572C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Информация об участнике публичных консультаций: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Ф.И.О. контактного лица ___________________</w:t>
      </w:r>
      <w:r w:rsidR="00177295">
        <w:rPr>
          <w:rFonts w:ascii="Times New Roman" w:hAnsi="Times New Roman"/>
          <w:sz w:val="26"/>
          <w:szCs w:val="26"/>
        </w:rPr>
        <w:t>_____________________________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______________________________</w:t>
      </w:r>
      <w:r w:rsidR="00177295">
        <w:rPr>
          <w:rFonts w:ascii="Times New Roman" w:hAnsi="Times New Roman"/>
          <w:sz w:val="26"/>
          <w:szCs w:val="26"/>
        </w:rPr>
        <w:t>_________________________</w:t>
      </w:r>
      <w:r w:rsidRPr="00B572CE">
        <w:rPr>
          <w:rFonts w:ascii="Times New Roman" w:hAnsi="Times New Roman"/>
          <w:sz w:val="26"/>
          <w:szCs w:val="26"/>
        </w:rPr>
        <w:t>_______________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Контактный телефон, </w:t>
      </w:r>
      <w:r w:rsidRPr="00B572CE">
        <w:rPr>
          <w:rFonts w:ascii="Times New Roman" w:hAnsi="Times New Roman"/>
          <w:sz w:val="26"/>
          <w:szCs w:val="26"/>
          <w:lang w:val="en-US"/>
        </w:rPr>
        <w:t>e</w:t>
      </w:r>
      <w:r w:rsidRPr="00B572CE">
        <w:rPr>
          <w:rFonts w:ascii="Times New Roman" w:hAnsi="Times New Roman"/>
          <w:sz w:val="26"/>
          <w:szCs w:val="26"/>
        </w:rPr>
        <w:t>-</w:t>
      </w:r>
      <w:r w:rsidRPr="00B572CE">
        <w:rPr>
          <w:rFonts w:ascii="Times New Roman" w:hAnsi="Times New Roman"/>
          <w:sz w:val="26"/>
          <w:szCs w:val="26"/>
          <w:lang w:val="en-US"/>
        </w:rPr>
        <w:t>mail</w:t>
      </w:r>
      <w:r w:rsidRPr="00B572CE">
        <w:rPr>
          <w:rFonts w:ascii="Times New Roman" w:hAnsi="Times New Roman"/>
          <w:sz w:val="26"/>
          <w:szCs w:val="26"/>
        </w:rPr>
        <w:t>________________________</w:t>
      </w:r>
      <w:r w:rsidR="00177295">
        <w:rPr>
          <w:rFonts w:ascii="Times New Roman" w:hAnsi="Times New Roman"/>
          <w:sz w:val="26"/>
          <w:szCs w:val="26"/>
        </w:rPr>
        <w:t>_____________</w:t>
      </w:r>
      <w:r w:rsidRPr="00B572CE">
        <w:rPr>
          <w:rFonts w:ascii="Times New Roman" w:hAnsi="Times New Roman"/>
          <w:sz w:val="26"/>
          <w:szCs w:val="26"/>
        </w:rPr>
        <w:t>_________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Название организации __</w:t>
      </w:r>
      <w:r w:rsidR="00177295">
        <w:rPr>
          <w:rFonts w:ascii="Times New Roman" w:hAnsi="Times New Roman"/>
          <w:sz w:val="26"/>
          <w:szCs w:val="26"/>
        </w:rPr>
        <w:t>__________________________</w:t>
      </w:r>
      <w:r w:rsidRPr="00B572CE">
        <w:rPr>
          <w:rFonts w:ascii="Times New Roman" w:hAnsi="Times New Roman"/>
          <w:sz w:val="26"/>
          <w:szCs w:val="26"/>
        </w:rPr>
        <w:t>_______________________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________</w:t>
      </w:r>
      <w:r w:rsidR="00177295">
        <w:rPr>
          <w:rFonts w:ascii="Times New Roman" w:hAnsi="Times New Roman"/>
          <w:sz w:val="26"/>
          <w:szCs w:val="26"/>
        </w:rPr>
        <w:t>_________________________</w:t>
      </w:r>
      <w:r w:rsidRPr="00B572CE">
        <w:rPr>
          <w:rFonts w:ascii="Times New Roman" w:hAnsi="Times New Roman"/>
          <w:sz w:val="26"/>
          <w:szCs w:val="26"/>
        </w:rPr>
        <w:t>_____________________________________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Сфера деятельности организации __________</w:t>
      </w:r>
      <w:r w:rsidR="00177295">
        <w:rPr>
          <w:rFonts w:ascii="Times New Roman" w:hAnsi="Times New Roman"/>
          <w:sz w:val="26"/>
          <w:szCs w:val="26"/>
        </w:rPr>
        <w:t>___________________________</w:t>
      </w:r>
      <w:r w:rsidRPr="00B572CE">
        <w:rPr>
          <w:rFonts w:ascii="Times New Roman" w:hAnsi="Times New Roman"/>
          <w:sz w:val="26"/>
          <w:szCs w:val="26"/>
        </w:rPr>
        <w:t>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>_________</w:t>
      </w:r>
      <w:r w:rsidR="00177295">
        <w:rPr>
          <w:rFonts w:ascii="Times New Roman" w:hAnsi="Times New Roman"/>
          <w:sz w:val="26"/>
          <w:szCs w:val="26"/>
        </w:rPr>
        <w:t>_________________________</w:t>
      </w:r>
      <w:r w:rsidRPr="00B572CE">
        <w:rPr>
          <w:rFonts w:ascii="Times New Roman" w:hAnsi="Times New Roman"/>
          <w:sz w:val="26"/>
          <w:szCs w:val="26"/>
        </w:rPr>
        <w:t>____________________________________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1.  На  решение  какой проблемы, на Ваш взгляд, направлено предлагаемое регулирование? Актуальна ли данная проблема сегодня?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2.  Насколько цель предлагаемого регулирования соотносится с проблемой, на   решение   которой   оно  направлено?  Достигнет  ли,  на  Ваш  взгляд, предлагаемое  нормативное  правовое регулирование тех целей, </w:t>
      </w:r>
      <w:proofErr w:type="gramStart"/>
      <w:r w:rsidRPr="00B572CE">
        <w:rPr>
          <w:rFonts w:ascii="Times New Roman" w:hAnsi="Times New Roman"/>
          <w:sz w:val="26"/>
          <w:szCs w:val="26"/>
        </w:rPr>
        <w:t>на</w:t>
      </w:r>
      <w:proofErr w:type="gramEnd"/>
      <w:r w:rsidRPr="00B572CE">
        <w:rPr>
          <w:rFonts w:ascii="Times New Roman" w:hAnsi="Times New Roman"/>
          <w:sz w:val="26"/>
          <w:szCs w:val="26"/>
        </w:rPr>
        <w:t xml:space="preserve"> которое оно направлено?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3.   Является   ли  выбранный  вариант  решения  проблемы  оптимальным? Существуют  ли  иные  варианты достижения заявленных целей государственного регулирования?  Если  да,  приведите те, которые, по Вашему мнению, были бы менее затратные и (или) более эффективны.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lastRenderedPageBreak/>
        <w:t xml:space="preserve">    4.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5. Существуют  ли  в  предлагаемом </w:t>
      </w:r>
      <w:proofErr w:type="gramStart"/>
      <w:r w:rsidRPr="00B572CE">
        <w:rPr>
          <w:rFonts w:ascii="Times New Roman" w:hAnsi="Times New Roman"/>
          <w:sz w:val="26"/>
          <w:szCs w:val="26"/>
        </w:rPr>
        <w:t>проекте</w:t>
      </w:r>
      <w:proofErr w:type="gramEnd"/>
      <w:r w:rsidRPr="00B572CE">
        <w:rPr>
          <w:rFonts w:ascii="Times New Roman" w:hAnsi="Times New Roman"/>
          <w:sz w:val="26"/>
          <w:szCs w:val="26"/>
        </w:rPr>
        <w:t xml:space="preserve"> нормативного правового акта 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 положению.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6. К  каким  последствиям  может привести не достижение целей правового регулирования?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7.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8. Какие,  на  Ваш  взгляд,  могут  возникнуть  проблемы и трудности с контролем   соблюдения  требований  и  норм,  вводимых  данным  нормативным правовым актом?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9. Требуется 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315965" w:rsidRPr="00B572CE" w:rsidRDefault="00315965" w:rsidP="003159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10. Какие,  на  Ваш  взгляд,  целесообразно  применить  исключения  по введению   регулирования   в   </w:t>
      </w:r>
      <w:proofErr w:type="gramStart"/>
      <w:r w:rsidRPr="00B572CE">
        <w:rPr>
          <w:rFonts w:ascii="Times New Roman" w:hAnsi="Times New Roman"/>
          <w:sz w:val="26"/>
          <w:szCs w:val="26"/>
        </w:rPr>
        <w:t>отношении</w:t>
      </w:r>
      <w:proofErr w:type="gramEnd"/>
      <w:r w:rsidRPr="00B572CE">
        <w:rPr>
          <w:rFonts w:ascii="Times New Roman" w:hAnsi="Times New Roman"/>
          <w:sz w:val="26"/>
          <w:szCs w:val="26"/>
        </w:rPr>
        <w:t xml:space="preserve">  отдельных  групп  лиц?  Приведите соответствующее обоснование.</w:t>
      </w:r>
    </w:p>
    <w:p w:rsidR="0019505F" w:rsidRPr="00B572CE" w:rsidRDefault="00315965" w:rsidP="00B572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572CE">
        <w:rPr>
          <w:rFonts w:ascii="Times New Roman" w:hAnsi="Times New Roman"/>
          <w:sz w:val="26"/>
          <w:szCs w:val="26"/>
        </w:rPr>
        <w:t xml:space="preserve">    11. Иные   предложения   и  замечания,  которые,  по  Вашему  мнению, целесообразно учесть в </w:t>
      </w:r>
      <w:proofErr w:type="gramStart"/>
      <w:r w:rsidRPr="00B572CE">
        <w:rPr>
          <w:rFonts w:ascii="Times New Roman" w:hAnsi="Times New Roman"/>
          <w:sz w:val="26"/>
          <w:szCs w:val="26"/>
        </w:rPr>
        <w:t>рамках</w:t>
      </w:r>
      <w:proofErr w:type="gramEnd"/>
      <w:r w:rsidRPr="00B572CE">
        <w:rPr>
          <w:rFonts w:ascii="Times New Roman" w:hAnsi="Times New Roman"/>
          <w:sz w:val="26"/>
          <w:szCs w:val="26"/>
        </w:rPr>
        <w:t xml:space="preserve"> оценки регулирующего воздействия.</w:t>
      </w:r>
    </w:p>
    <w:sectPr w:rsidR="0019505F" w:rsidRPr="00B572CE" w:rsidSect="0013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65"/>
    <w:rsid w:val="000F02F9"/>
    <w:rsid w:val="00135709"/>
    <w:rsid w:val="00144AB1"/>
    <w:rsid w:val="00177295"/>
    <w:rsid w:val="00231C92"/>
    <w:rsid w:val="002A17B2"/>
    <w:rsid w:val="00315965"/>
    <w:rsid w:val="008B18B5"/>
    <w:rsid w:val="00931A19"/>
    <w:rsid w:val="00AE6894"/>
    <w:rsid w:val="00B23BA9"/>
    <w:rsid w:val="00B572CE"/>
    <w:rsid w:val="00D97D54"/>
    <w:rsid w:val="00DB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KIOSAMV2</dc:creator>
  <cp:keywords/>
  <dc:description/>
  <cp:lastModifiedBy>KIOSAMV2</cp:lastModifiedBy>
  <cp:revision>4</cp:revision>
  <cp:lastPrinted>2017-07-03T08:54:00Z</cp:lastPrinted>
  <dcterms:created xsi:type="dcterms:W3CDTF">2017-07-03T08:42:00Z</dcterms:created>
  <dcterms:modified xsi:type="dcterms:W3CDTF">2020-01-28T04:19:00Z</dcterms:modified>
</cp:coreProperties>
</file>